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C7BE0D" w14:textId="159FA6DA" w:rsidR="00C630E0" w:rsidRDefault="00C630E0" w:rsidP="00C502DB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color w:val="404040" w:themeColor="text1" w:themeTint="BF"/>
          <w:sz w:val="20"/>
          <w:szCs w:val="20"/>
        </w:rPr>
      </w:pPr>
    </w:p>
    <w:p w14:paraId="784F7131" w14:textId="1BFD3C30" w:rsidR="00150F22" w:rsidRPr="000878CD" w:rsidRDefault="00E8633B" w:rsidP="0032184E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404040" w:themeColor="text1" w:themeTint="BF"/>
          <w:sz w:val="20"/>
          <w:szCs w:val="20"/>
        </w:rPr>
        <w:tab/>
      </w:r>
    </w:p>
    <w:p w14:paraId="1CF3CC8F" w14:textId="3A01A3D3" w:rsidR="003747BF" w:rsidRPr="00C804D8" w:rsidRDefault="00C502DB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5931C0" wp14:editId="7A162542">
                <wp:simplePos x="0" y="0"/>
                <wp:positionH relativeFrom="column">
                  <wp:posOffset>-476885</wp:posOffset>
                </wp:positionH>
                <wp:positionV relativeFrom="paragraph">
                  <wp:posOffset>-226060</wp:posOffset>
                </wp:positionV>
                <wp:extent cx="677227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7227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0F7D49" id="Straight Connector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7.55pt,-17.8pt" to="495.7pt,-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" strokecolor="black [3213]" strokeweight=".5pt"/>
            </w:pict>
          </mc:Fallback>
        </mc:AlternateContent>
      </w:r>
      <w:r w:rsidR="00150F22" w:rsidRPr="00C804D8">
        <w:rPr>
          <w:rFonts w:ascii="Arial" w:hAnsi="Arial" w:cs="Arial"/>
          <w:sz w:val="20"/>
          <w:szCs w:val="20"/>
        </w:rPr>
        <w:t>V</w:t>
      </w:r>
      <w:r w:rsidR="003747BF" w:rsidRPr="00C804D8">
        <w:rPr>
          <w:rFonts w:ascii="Arial" w:hAnsi="Arial" w:cs="Arial"/>
          <w:sz w:val="20"/>
          <w:szCs w:val="20"/>
        </w:rPr>
        <w:t xml:space="preserve">áš dopis zn.: </w:t>
      </w:r>
      <w:r w:rsidR="003747BF" w:rsidRPr="00C804D8">
        <w:rPr>
          <w:rFonts w:ascii="Arial" w:hAnsi="Arial" w:cs="Arial"/>
          <w:sz w:val="20"/>
          <w:szCs w:val="20"/>
        </w:rPr>
        <w:tab/>
      </w:r>
    </w:p>
    <w:p w14:paraId="4FFB4E35" w14:textId="7A7FC0B2" w:rsidR="003747BF" w:rsidRPr="00C804D8" w:rsidRDefault="001C03EE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Z</w:t>
      </w:r>
      <w:r w:rsidR="003747BF" w:rsidRPr="00C804D8">
        <w:rPr>
          <w:rFonts w:ascii="Arial" w:hAnsi="Arial" w:cs="Arial"/>
          <w:sz w:val="20"/>
          <w:szCs w:val="20"/>
        </w:rPr>
        <w:t>e dne:</w:t>
      </w:r>
    </w:p>
    <w:p w14:paraId="76F4334C" w14:textId="02DF8683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Naše značka:</w:t>
      </w:r>
      <w:r w:rsidRPr="00C804D8">
        <w:rPr>
          <w:rFonts w:ascii="Arial" w:hAnsi="Arial" w:cs="Arial"/>
          <w:sz w:val="20"/>
          <w:szCs w:val="20"/>
        </w:rPr>
        <w:tab/>
      </w:r>
      <w:r w:rsidR="000878CD" w:rsidRPr="000878CD">
        <w:rPr>
          <w:rFonts w:ascii="Arial" w:hAnsi="Arial" w:cs="Arial"/>
          <w:sz w:val="20"/>
          <w:szCs w:val="20"/>
        </w:rPr>
        <w:t>SPU 164567/2021/129/Kal</w:t>
      </w:r>
    </w:p>
    <w:p w14:paraId="1160E7F8" w14:textId="47165D2E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Spisová značka:</w:t>
      </w:r>
      <w:r w:rsidR="00C32D51" w:rsidRPr="00C804D8">
        <w:rPr>
          <w:rFonts w:ascii="Arial" w:hAnsi="Arial" w:cs="Arial"/>
          <w:sz w:val="20"/>
          <w:szCs w:val="20"/>
        </w:rPr>
        <w:t xml:space="preserve"> </w:t>
      </w:r>
    </w:p>
    <w:p w14:paraId="4DAFC439" w14:textId="77777777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</w:p>
    <w:p w14:paraId="6B07A236" w14:textId="0396DCB2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 xml:space="preserve">Vyřizuje: </w:t>
      </w:r>
      <w:r w:rsidR="00227815" w:rsidRPr="00C804D8">
        <w:rPr>
          <w:rFonts w:ascii="Arial" w:hAnsi="Arial" w:cs="Arial"/>
          <w:sz w:val="20"/>
          <w:szCs w:val="20"/>
        </w:rPr>
        <w:t>Kalendová Petra</w:t>
      </w:r>
      <w:r w:rsidRPr="00C804D8">
        <w:rPr>
          <w:rFonts w:ascii="Arial" w:hAnsi="Arial" w:cs="Arial"/>
          <w:sz w:val="20"/>
          <w:szCs w:val="20"/>
        </w:rPr>
        <w:tab/>
      </w:r>
      <w:r w:rsidRPr="00C804D8">
        <w:rPr>
          <w:rFonts w:ascii="Arial" w:hAnsi="Arial" w:cs="Arial"/>
          <w:sz w:val="20"/>
          <w:szCs w:val="20"/>
        </w:rPr>
        <w:tab/>
      </w:r>
    </w:p>
    <w:p w14:paraId="1EE6D3DA" w14:textId="5417610F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Tel.:</w:t>
      </w:r>
      <w:r w:rsidRPr="00C804D8">
        <w:rPr>
          <w:rFonts w:ascii="Arial" w:hAnsi="Arial" w:cs="Arial"/>
          <w:sz w:val="20"/>
          <w:szCs w:val="20"/>
        </w:rPr>
        <w:tab/>
      </w:r>
      <w:r w:rsidR="00227815" w:rsidRPr="00C804D8">
        <w:rPr>
          <w:rFonts w:ascii="Arial" w:hAnsi="Arial" w:cs="Arial"/>
          <w:sz w:val="20"/>
          <w:szCs w:val="20"/>
        </w:rPr>
        <w:t xml:space="preserve"> 355</w:t>
      </w:r>
      <w:r w:rsidR="00A00602">
        <w:rPr>
          <w:rFonts w:ascii="Arial" w:hAnsi="Arial" w:cs="Arial"/>
          <w:sz w:val="20"/>
          <w:szCs w:val="20"/>
        </w:rPr>
        <w:t> </w:t>
      </w:r>
      <w:r w:rsidR="00227815" w:rsidRPr="00C804D8">
        <w:rPr>
          <w:rFonts w:ascii="Arial" w:hAnsi="Arial" w:cs="Arial"/>
          <w:sz w:val="20"/>
          <w:szCs w:val="20"/>
        </w:rPr>
        <w:t>311</w:t>
      </w:r>
      <w:r w:rsidR="00A00602">
        <w:rPr>
          <w:rFonts w:ascii="Arial" w:hAnsi="Arial" w:cs="Arial"/>
          <w:sz w:val="20"/>
          <w:szCs w:val="20"/>
        </w:rPr>
        <w:t xml:space="preserve"> </w:t>
      </w:r>
      <w:r w:rsidR="00227815" w:rsidRPr="00C804D8">
        <w:rPr>
          <w:rFonts w:ascii="Arial" w:hAnsi="Arial" w:cs="Arial"/>
          <w:sz w:val="20"/>
          <w:szCs w:val="20"/>
        </w:rPr>
        <w:t>716</w:t>
      </w:r>
      <w:r w:rsidRPr="00C804D8">
        <w:rPr>
          <w:rFonts w:ascii="Arial" w:hAnsi="Arial" w:cs="Arial"/>
          <w:sz w:val="20"/>
          <w:szCs w:val="20"/>
        </w:rPr>
        <w:tab/>
      </w:r>
    </w:p>
    <w:p w14:paraId="185A0AC5" w14:textId="57FC4D8A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ID DS:</w:t>
      </w:r>
      <w:r w:rsidRPr="00C804D8">
        <w:rPr>
          <w:rFonts w:ascii="Arial" w:hAnsi="Arial" w:cs="Arial"/>
          <w:sz w:val="20"/>
          <w:szCs w:val="20"/>
        </w:rPr>
        <w:tab/>
      </w:r>
      <w:r w:rsidR="007A5EB9" w:rsidRPr="00C804D8">
        <w:rPr>
          <w:rFonts w:ascii="Arial" w:hAnsi="Arial" w:cs="Arial"/>
          <w:sz w:val="20"/>
          <w:szCs w:val="20"/>
        </w:rPr>
        <w:t xml:space="preserve"> </w:t>
      </w:r>
      <w:r w:rsidRPr="00C804D8">
        <w:rPr>
          <w:rFonts w:ascii="Arial" w:hAnsi="Arial" w:cs="Arial"/>
          <w:sz w:val="20"/>
          <w:szCs w:val="20"/>
        </w:rPr>
        <w:t>z49per3</w:t>
      </w:r>
    </w:p>
    <w:p w14:paraId="515BE05C" w14:textId="45C9D684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E-mail:</w:t>
      </w:r>
      <w:r w:rsidRPr="00C804D8">
        <w:rPr>
          <w:rFonts w:ascii="Arial" w:hAnsi="Arial" w:cs="Arial"/>
          <w:sz w:val="20"/>
          <w:szCs w:val="20"/>
        </w:rPr>
        <w:tab/>
      </w:r>
      <w:r w:rsidR="007A5EB9" w:rsidRPr="00C804D8">
        <w:rPr>
          <w:rFonts w:ascii="Arial" w:hAnsi="Arial" w:cs="Arial"/>
          <w:sz w:val="20"/>
          <w:szCs w:val="20"/>
        </w:rPr>
        <w:t xml:space="preserve"> </w:t>
      </w:r>
      <w:r w:rsidR="00227815" w:rsidRPr="00C804D8">
        <w:rPr>
          <w:rFonts w:ascii="Arial" w:hAnsi="Arial" w:cs="Arial"/>
          <w:sz w:val="20"/>
          <w:szCs w:val="20"/>
        </w:rPr>
        <w:t>p.kalendova@</w:t>
      </w:r>
      <w:r w:rsidR="008115CC">
        <w:rPr>
          <w:rFonts w:ascii="Arial" w:hAnsi="Arial" w:cs="Arial"/>
          <w:sz w:val="20"/>
          <w:szCs w:val="20"/>
        </w:rPr>
        <w:t>s</w:t>
      </w:r>
      <w:r w:rsidRPr="00C804D8">
        <w:rPr>
          <w:rFonts w:ascii="Arial" w:hAnsi="Arial" w:cs="Arial"/>
          <w:sz w:val="20"/>
          <w:szCs w:val="20"/>
        </w:rPr>
        <w:t>pucr.cz</w:t>
      </w:r>
    </w:p>
    <w:p w14:paraId="4CBB1D7C" w14:textId="77777777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</w:p>
    <w:p w14:paraId="416705BF" w14:textId="1C164E19" w:rsidR="003747BF" w:rsidRPr="00C804D8" w:rsidRDefault="007A5EB9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Datum:</w:t>
      </w:r>
      <w:r w:rsidRPr="00C804D8">
        <w:rPr>
          <w:rFonts w:ascii="Arial" w:hAnsi="Arial" w:cs="Arial"/>
          <w:sz w:val="20"/>
          <w:szCs w:val="20"/>
        </w:rPr>
        <w:tab/>
      </w:r>
      <w:r w:rsidR="00233AB6">
        <w:rPr>
          <w:rFonts w:ascii="Arial" w:hAnsi="Arial" w:cs="Arial"/>
          <w:sz w:val="20"/>
          <w:szCs w:val="20"/>
        </w:rPr>
        <w:t xml:space="preserve"> </w:t>
      </w:r>
      <w:r w:rsidR="00963CC4">
        <w:rPr>
          <w:rFonts w:ascii="Arial" w:hAnsi="Arial" w:cs="Arial"/>
          <w:sz w:val="20"/>
          <w:szCs w:val="20"/>
        </w:rPr>
        <w:t>7.5.2021</w:t>
      </w:r>
    </w:p>
    <w:p w14:paraId="5E5B222A" w14:textId="4311CE18" w:rsidR="007F25CC" w:rsidRDefault="00233AB6" w:rsidP="003747B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D1C5227" w14:textId="1EBED992" w:rsidR="007E7BF5" w:rsidRDefault="007E7BF5" w:rsidP="003747BF">
      <w:pPr>
        <w:rPr>
          <w:rFonts w:ascii="Arial" w:hAnsi="Arial" w:cs="Arial"/>
          <w:sz w:val="20"/>
          <w:szCs w:val="20"/>
        </w:rPr>
      </w:pPr>
    </w:p>
    <w:p w14:paraId="2894BBA1" w14:textId="77777777" w:rsidR="00A00602" w:rsidRDefault="00A00602" w:rsidP="003747BF">
      <w:pPr>
        <w:rPr>
          <w:rFonts w:ascii="Arial" w:hAnsi="Arial" w:cs="Arial"/>
          <w:b/>
          <w:bCs/>
          <w:sz w:val="20"/>
          <w:szCs w:val="20"/>
        </w:rPr>
      </w:pPr>
    </w:p>
    <w:p w14:paraId="21274A79" w14:textId="77777777" w:rsidR="00A00602" w:rsidRDefault="00A00602" w:rsidP="003747BF">
      <w:pPr>
        <w:rPr>
          <w:rFonts w:ascii="Arial" w:hAnsi="Arial" w:cs="Arial"/>
          <w:b/>
          <w:bCs/>
          <w:sz w:val="20"/>
          <w:szCs w:val="20"/>
        </w:rPr>
      </w:pPr>
    </w:p>
    <w:p w14:paraId="1AAD6A44" w14:textId="6CEED326" w:rsidR="00963CC4" w:rsidRPr="00A00602" w:rsidRDefault="00963CC4" w:rsidP="003747BF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A00602">
        <w:rPr>
          <w:rFonts w:ascii="Arial" w:hAnsi="Arial" w:cs="Arial"/>
          <w:b/>
          <w:bCs/>
          <w:sz w:val="20"/>
          <w:szCs w:val="20"/>
          <w:u w:val="single"/>
        </w:rPr>
        <w:t>Informace dle zákona č. 106/99 Sb., o svobodném přístupu k informacím, v platném znění</w:t>
      </w:r>
    </w:p>
    <w:p w14:paraId="09FE6A42" w14:textId="1FF353D1" w:rsidR="00963CC4" w:rsidRDefault="00963CC4" w:rsidP="003747BF">
      <w:pPr>
        <w:rPr>
          <w:rFonts w:ascii="Arial" w:hAnsi="Arial" w:cs="Arial"/>
          <w:sz w:val="20"/>
          <w:szCs w:val="20"/>
        </w:rPr>
      </w:pPr>
    </w:p>
    <w:p w14:paraId="0E50595F" w14:textId="7D0E1128" w:rsidR="00963CC4" w:rsidRDefault="00963CC4" w:rsidP="003747BF">
      <w:pPr>
        <w:rPr>
          <w:rFonts w:ascii="Arial" w:hAnsi="Arial" w:cs="Arial"/>
          <w:sz w:val="20"/>
          <w:szCs w:val="20"/>
        </w:rPr>
      </w:pPr>
    </w:p>
    <w:p w14:paraId="7D5CAAC6" w14:textId="77777777" w:rsidR="00A00602" w:rsidRDefault="00A00602" w:rsidP="003747BF">
      <w:pPr>
        <w:jc w:val="both"/>
        <w:rPr>
          <w:rFonts w:ascii="Arial" w:hAnsi="Arial" w:cs="Arial"/>
          <w:sz w:val="20"/>
          <w:szCs w:val="20"/>
        </w:rPr>
      </w:pPr>
    </w:p>
    <w:p w14:paraId="24A91020" w14:textId="695F0556" w:rsidR="009F6488" w:rsidRDefault="00963CC4" w:rsidP="003747B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Vážený pane inženýre, </w:t>
      </w:r>
    </w:p>
    <w:p w14:paraId="1461C3AD" w14:textId="059C8257" w:rsidR="00963CC4" w:rsidRDefault="00963CC4" w:rsidP="003747BF">
      <w:pPr>
        <w:jc w:val="both"/>
        <w:rPr>
          <w:rFonts w:ascii="Arial" w:hAnsi="Arial" w:cs="Arial"/>
          <w:sz w:val="20"/>
          <w:szCs w:val="20"/>
        </w:rPr>
      </w:pPr>
    </w:p>
    <w:p w14:paraId="51AF7607" w14:textId="0101199E" w:rsidR="00963CC4" w:rsidRDefault="00963CC4" w:rsidP="003747B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Krajský pozemkový úřad pro Karlovarský kraj k Vámi podané žádosti ze dne 24.4.2021</w:t>
      </w:r>
      <w:r w:rsidR="006818A7">
        <w:rPr>
          <w:rFonts w:ascii="Arial" w:hAnsi="Arial" w:cs="Arial"/>
          <w:sz w:val="20"/>
          <w:szCs w:val="20"/>
        </w:rPr>
        <w:t xml:space="preserve"> dle zákona č. 106/199 Sb., o svobodném přístupu k informacím, v platném znění týkající se převodu pozemkové parcely č. 826/1 v katastrálním území Stará Role, okres Karlovy Vary sděluje, že převod byl realizován formou veřejné nabídky vyhlášené dle zákona č. 229/1991 Sb., v platném znění, zveřejněné dne </w:t>
      </w:r>
      <w:r w:rsidR="00C4536E">
        <w:rPr>
          <w:rFonts w:ascii="Arial" w:hAnsi="Arial" w:cs="Arial"/>
          <w:sz w:val="20"/>
          <w:szCs w:val="20"/>
        </w:rPr>
        <w:t>29.5.2020.</w:t>
      </w:r>
    </w:p>
    <w:p w14:paraId="22406C23" w14:textId="1C8134DD" w:rsidR="00C4536E" w:rsidRDefault="00C4536E" w:rsidP="003747BF">
      <w:pPr>
        <w:jc w:val="both"/>
        <w:rPr>
          <w:rFonts w:ascii="Arial" w:hAnsi="Arial" w:cs="Arial"/>
          <w:sz w:val="20"/>
          <w:szCs w:val="20"/>
        </w:rPr>
      </w:pPr>
    </w:p>
    <w:p w14:paraId="798D16D9" w14:textId="4748BDCB" w:rsidR="000C6893" w:rsidRDefault="00C4536E" w:rsidP="003747B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 příloze zasíláme požadované listiny: </w:t>
      </w:r>
    </w:p>
    <w:p w14:paraId="4CA5E598" w14:textId="65962F6A" w:rsidR="00C4536E" w:rsidRDefault="00A00602" w:rsidP="00C4536E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C4536E">
        <w:rPr>
          <w:rFonts w:ascii="Arial" w:hAnsi="Arial" w:cs="Arial"/>
          <w:sz w:val="20"/>
          <w:szCs w:val="20"/>
        </w:rPr>
        <w:t xml:space="preserve">opii smlouvy o převodu pozemku č. 12PR20/29 v anonymizované formě, </w:t>
      </w:r>
    </w:p>
    <w:p w14:paraId="334497CD" w14:textId="6DF650A8" w:rsidR="00A00602" w:rsidRDefault="00A00602" w:rsidP="00A0060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obecné informace – pravidla převodu pozemků dle zákona č. 229/1991 Sb., která jsou součástí vyhlášené veřejné nabídky.</w:t>
      </w:r>
    </w:p>
    <w:p w14:paraId="45938EF6" w14:textId="1378EF21" w:rsidR="00A00602" w:rsidRDefault="00A00602" w:rsidP="00A00602">
      <w:pPr>
        <w:jc w:val="both"/>
        <w:rPr>
          <w:rFonts w:ascii="Arial" w:hAnsi="Arial" w:cs="Arial"/>
          <w:sz w:val="20"/>
          <w:szCs w:val="20"/>
        </w:rPr>
      </w:pPr>
    </w:p>
    <w:p w14:paraId="217A747F" w14:textId="48F36531" w:rsidR="00A00602" w:rsidRDefault="00A00602" w:rsidP="00A0060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 pozdravem </w:t>
      </w:r>
    </w:p>
    <w:p w14:paraId="3C7DE4AA" w14:textId="44BA1BC2" w:rsidR="00A00602" w:rsidRDefault="00A00602" w:rsidP="00A00602">
      <w:pPr>
        <w:jc w:val="both"/>
        <w:rPr>
          <w:rFonts w:ascii="Arial" w:hAnsi="Arial" w:cs="Arial"/>
          <w:sz w:val="20"/>
          <w:szCs w:val="20"/>
        </w:rPr>
      </w:pPr>
    </w:p>
    <w:p w14:paraId="32C7BEB0" w14:textId="33EB3E47" w:rsidR="00A00602" w:rsidRDefault="00A00602" w:rsidP="00A00602">
      <w:pPr>
        <w:jc w:val="both"/>
        <w:rPr>
          <w:rFonts w:ascii="Arial" w:hAnsi="Arial" w:cs="Arial"/>
          <w:sz w:val="20"/>
          <w:szCs w:val="20"/>
        </w:rPr>
      </w:pPr>
    </w:p>
    <w:p w14:paraId="62C1098D" w14:textId="24BD8251" w:rsidR="00A00602" w:rsidRDefault="00A00602" w:rsidP="00A00602">
      <w:pPr>
        <w:jc w:val="both"/>
        <w:rPr>
          <w:rFonts w:ascii="Arial" w:hAnsi="Arial" w:cs="Arial"/>
          <w:sz w:val="20"/>
          <w:szCs w:val="20"/>
        </w:rPr>
      </w:pPr>
    </w:p>
    <w:p w14:paraId="153D121A" w14:textId="62EC3D85" w:rsidR="00A00602" w:rsidRDefault="00A00602" w:rsidP="00A00602">
      <w:pPr>
        <w:jc w:val="both"/>
        <w:rPr>
          <w:rFonts w:ascii="Arial" w:hAnsi="Arial" w:cs="Arial"/>
          <w:sz w:val="20"/>
          <w:szCs w:val="20"/>
        </w:rPr>
      </w:pPr>
    </w:p>
    <w:p w14:paraId="1C00FB80" w14:textId="77777777" w:rsidR="00A00602" w:rsidRPr="00A00602" w:rsidRDefault="00A00602" w:rsidP="00A00602">
      <w:pPr>
        <w:jc w:val="both"/>
        <w:rPr>
          <w:rFonts w:ascii="Arial" w:hAnsi="Arial" w:cs="Arial"/>
          <w:sz w:val="20"/>
          <w:szCs w:val="20"/>
        </w:rPr>
      </w:pPr>
    </w:p>
    <w:p w14:paraId="3CF85D6F" w14:textId="1F2542FE" w:rsidR="000C6893" w:rsidRDefault="000C6893" w:rsidP="003747BF">
      <w:pPr>
        <w:jc w:val="both"/>
        <w:rPr>
          <w:rFonts w:ascii="Arial" w:hAnsi="Arial" w:cs="Arial"/>
          <w:sz w:val="20"/>
          <w:szCs w:val="20"/>
        </w:rPr>
      </w:pPr>
    </w:p>
    <w:p w14:paraId="7387D1AD" w14:textId="77777777" w:rsidR="000C6893" w:rsidRDefault="000C6893" w:rsidP="003747BF">
      <w:pPr>
        <w:jc w:val="both"/>
        <w:rPr>
          <w:rFonts w:ascii="Arial" w:hAnsi="Arial" w:cs="Arial"/>
          <w:sz w:val="20"/>
          <w:szCs w:val="20"/>
        </w:rPr>
      </w:pPr>
    </w:p>
    <w:p w14:paraId="565F0186" w14:textId="77777777" w:rsidR="006E06A3" w:rsidRPr="00C804D8" w:rsidRDefault="006E06A3" w:rsidP="003747BF">
      <w:pPr>
        <w:jc w:val="both"/>
        <w:rPr>
          <w:rFonts w:ascii="Arial" w:hAnsi="Arial" w:cs="Arial"/>
          <w:sz w:val="20"/>
          <w:szCs w:val="20"/>
        </w:rPr>
      </w:pPr>
    </w:p>
    <w:p w14:paraId="6B336968" w14:textId="77777777" w:rsidR="00A00602" w:rsidRDefault="00A00602" w:rsidP="00C502D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Ing. Šárka Václavíková</w:t>
      </w:r>
    </w:p>
    <w:p w14:paraId="60B9E85A" w14:textId="077A61FE" w:rsidR="00762BF0" w:rsidRPr="00C804D8" w:rsidRDefault="00A00602" w:rsidP="00C502D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ředitelka </w:t>
      </w:r>
      <w:r w:rsidR="00762BF0" w:rsidRPr="00C804D8">
        <w:rPr>
          <w:rFonts w:ascii="Arial" w:hAnsi="Arial" w:cs="Arial"/>
          <w:sz w:val="20"/>
          <w:szCs w:val="20"/>
        </w:rPr>
        <w:t xml:space="preserve">Krajského pozemkového úřadu </w:t>
      </w:r>
    </w:p>
    <w:p w14:paraId="5A3E4100" w14:textId="5E09ACA6" w:rsidR="00762BF0" w:rsidRPr="00C804D8" w:rsidRDefault="00762BF0" w:rsidP="00C502DB">
      <w:pPr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pro Karlovarský kraj</w:t>
      </w:r>
    </w:p>
    <w:p w14:paraId="53A394C6" w14:textId="458F45CC" w:rsidR="006E06A3" w:rsidRDefault="006E06A3" w:rsidP="00C502DB">
      <w:pPr>
        <w:rPr>
          <w:rFonts w:ascii="Arial" w:hAnsi="Arial" w:cs="Arial"/>
          <w:sz w:val="20"/>
          <w:szCs w:val="20"/>
        </w:rPr>
      </w:pPr>
    </w:p>
    <w:p w14:paraId="7E2DF9B3" w14:textId="6CBD0B5B" w:rsidR="006E06A3" w:rsidRDefault="006E06A3" w:rsidP="00C502DB">
      <w:pPr>
        <w:rPr>
          <w:rFonts w:ascii="Arial" w:hAnsi="Arial" w:cs="Arial"/>
          <w:sz w:val="20"/>
          <w:szCs w:val="20"/>
        </w:rPr>
      </w:pPr>
    </w:p>
    <w:p w14:paraId="2B698231" w14:textId="09B46D71" w:rsidR="00A00602" w:rsidRDefault="00A00602" w:rsidP="00C502DB">
      <w:pPr>
        <w:rPr>
          <w:rFonts w:ascii="Arial" w:hAnsi="Arial" w:cs="Arial"/>
          <w:sz w:val="20"/>
          <w:szCs w:val="20"/>
        </w:rPr>
      </w:pPr>
    </w:p>
    <w:p w14:paraId="69D74125" w14:textId="01EB1205" w:rsidR="00A00602" w:rsidRDefault="00A00602" w:rsidP="00C502DB">
      <w:pPr>
        <w:rPr>
          <w:rFonts w:ascii="Arial" w:hAnsi="Arial" w:cs="Arial"/>
          <w:sz w:val="20"/>
          <w:szCs w:val="20"/>
        </w:rPr>
      </w:pPr>
    </w:p>
    <w:p w14:paraId="321EFAAC" w14:textId="69835C72" w:rsidR="00A00602" w:rsidRDefault="00A00602" w:rsidP="00C502DB">
      <w:pPr>
        <w:rPr>
          <w:rFonts w:ascii="Arial" w:hAnsi="Arial" w:cs="Arial"/>
          <w:sz w:val="20"/>
          <w:szCs w:val="20"/>
        </w:rPr>
      </w:pPr>
    </w:p>
    <w:p w14:paraId="6F7E6896" w14:textId="5F7F4743" w:rsidR="00A00602" w:rsidRDefault="00A00602" w:rsidP="00C502DB">
      <w:pPr>
        <w:rPr>
          <w:rFonts w:ascii="Arial" w:hAnsi="Arial" w:cs="Arial"/>
          <w:sz w:val="20"/>
          <w:szCs w:val="20"/>
        </w:rPr>
      </w:pPr>
    </w:p>
    <w:p w14:paraId="30DDD073" w14:textId="48928FF6" w:rsidR="00A00602" w:rsidRDefault="00A00602" w:rsidP="00C502DB">
      <w:pPr>
        <w:rPr>
          <w:rFonts w:ascii="Arial" w:hAnsi="Arial" w:cs="Arial"/>
          <w:sz w:val="20"/>
          <w:szCs w:val="20"/>
        </w:rPr>
      </w:pPr>
    </w:p>
    <w:p w14:paraId="39A9B572" w14:textId="3EA2B187" w:rsidR="00A00602" w:rsidRDefault="00A00602" w:rsidP="00C502DB">
      <w:pPr>
        <w:rPr>
          <w:rFonts w:ascii="Arial" w:hAnsi="Arial" w:cs="Arial"/>
          <w:sz w:val="20"/>
          <w:szCs w:val="20"/>
        </w:rPr>
      </w:pPr>
    </w:p>
    <w:p w14:paraId="02815D17" w14:textId="37DCF50D" w:rsidR="00A00602" w:rsidRDefault="00A00602" w:rsidP="00C502DB">
      <w:pPr>
        <w:rPr>
          <w:rFonts w:ascii="Arial" w:hAnsi="Arial" w:cs="Arial"/>
          <w:sz w:val="20"/>
          <w:szCs w:val="20"/>
        </w:rPr>
      </w:pPr>
    </w:p>
    <w:p w14:paraId="32B1C852" w14:textId="695EBF0A" w:rsidR="00A00602" w:rsidRDefault="00A00602" w:rsidP="00C502DB">
      <w:pPr>
        <w:rPr>
          <w:rFonts w:ascii="Arial" w:hAnsi="Arial" w:cs="Arial"/>
          <w:sz w:val="20"/>
          <w:szCs w:val="20"/>
        </w:rPr>
      </w:pPr>
    </w:p>
    <w:p w14:paraId="72D3C6E2" w14:textId="606A4ED4" w:rsidR="00A00602" w:rsidRDefault="00A00602" w:rsidP="00C502D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Příloha: dle textu</w:t>
      </w:r>
    </w:p>
    <w:sectPr w:rsidR="00A00602" w:rsidSect="00C502DB">
      <w:headerReference w:type="even" r:id="rId8"/>
      <w:footerReference w:type="default" r:id="rId9"/>
      <w:headerReference w:type="first" r:id="rId10"/>
      <w:footerReference w:type="first" r:id="rId11"/>
      <w:pgSz w:w="11900" w:h="16820"/>
      <w:pgMar w:top="2606" w:right="1109" w:bottom="1440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09C03E" w14:textId="77777777" w:rsidR="00093CEC" w:rsidRDefault="00093CEC" w:rsidP="00CF67C0">
      <w:r>
        <w:separator/>
      </w:r>
    </w:p>
  </w:endnote>
  <w:endnote w:type="continuationSeparator" w:id="0">
    <w:p w14:paraId="2D1FEC6C" w14:textId="77777777" w:rsidR="00093CEC" w:rsidRDefault="00093CEC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7CF32" w14:textId="52BBF7F0" w:rsidR="00093CEC" w:rsidRDefault="00C502DB" w:rsidP="0052642D">
    <w:pPr>
      <w:pStyle w:val="Zpat"/>
      <w:ind w:left="-1080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FEE2B4" wp14:editId="1F96ACE1">
              <wp:simplePos x="0" y="0"/>
              <wp:positionH relativeFrom="column">
                <wp:posOffset>4606290</wp:posOffset>
              </wp:positionH>
              <wp:positionV relativeFrom="paragraph">
                <wp:posOffset>-3175</wp:posOffset>
              </wp:positionV>
              <wp:extent cx="1143000" cy="256540"/>
              <wp:effectExtent l="0" t="0" r="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30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35510" w14:textId="6AA0DDCC" w:rsidR="00093CEC" w:rsidRPr="00D43263" w:rsidRDefault="00093CEC" w:rsidP="00EF1BF7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774476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774476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FEE2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62.7pt;margin-top:-.25pt;width:90pt;height:20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" filled="f" stroked="f">
              <v:textbox inset="0,7.2pt,0">
                <w:txbxContent>
                  <w:p w14:paraId="03B35510" w14:textId="6AA0DDCC" w:rsidR="00093CEC" w:rsidRPr="00D43263" w:rsidRDefault="00093CEC" w:rsidP="00EF1BF7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774476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774476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32184E">
      <w:rPr>
        <w:noProof/>
        <w:lang w:val="en-US"/>
      </w:rPr>
      <w:pict w14:anchorId="6B91D3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39" type="#_x0000_t75" style="position:absolute;left:0;text-align:left;margin-left:-54pt;margin-top:660.4pt;width:514.3pt;height:14.6pt;z-index:-251654656;mso-wrap-edited:f;mso-position-horizontal-relative:margin;mso-position-vertical-relative:margin" wrapcoords="-31 0 -31 19326 21600 19326 21600 0 -31 0">
          <v:imagedata r:id="rId1" o:title="SPU_papirA4-zapati-ICO"/>
          <w10:wrap anchorx="margin" anchory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2248D" w14:textId="2A5C11DB" w:rsidR="00093CEC" w:rsidRDefault="00093CEC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925C43E" wp14:editId="4155CA07">
              <wp:simplePos x="0" y="0"/>
              <wp:positionH relativeFrom="column">
                <wp:posOffset>4572000</wp:posOffset>
              </wp:positionH>
              <wp:positionV relativeFrom="paragraph">
                <wp:posOffset>1905</wp:posOffset>
              </wp:positionV>
              <wp:extent cx="1143000" cy="256540"/>
              <wp:effectExtent l="0" t="0" r="0" b="0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30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CE3FFC" w14:textId="0656705E" w:rsidR="00093CEC" w:rsidRPr="00D43263" w:rsidRDefault="00093CEC" w:rsidP="0052642D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8115CC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8115CC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25C43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5in;margin-top:.15pt;width:90pt;height:20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" filled="f" stroked="f">
              <v:textbox inset="0,7.2pt,0">
                <w:txbxContent>
                  <w:p w14:paraId="24CE3FFC" w14:textId="0656705E" w:rsidR="00093CEC" w:rsidRPr="00D43263" w:rsidRDefault="00093CEC" w:rsidP="0052642D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8115CC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8115CC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CF288C" w14:textId="77777777" w:rsidR="00093CEC" w:rsidRDefault="00093CEC" w:rsidP="00CF67C0">
      <w:r>
        <w:separator/>
      </w:r>
    </w:p>
  </w:footnote>
  <w:footnote w:type="continuationSeparator" w:id="0">
    <w:p w14:paraId="4B0CBCBA" w14:textId="77777777" w:rsidR="00093CEC" w:rsidRDefault="00093CEC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0333D" w14:textId="330DF5D7" w:rsidR="00093CEC" w:rsidRDefault="00C502DB">
    <w:pPr>
      <w:pStyle w:val="Zhlav"/>
    </w:pPr>
    <w:r>
      <w:rPr>
        <w:noProof/>
        <w:lang w:eastAsia="cs-CZ"/>
      </w:rPr>
      <w:drawing>
        <wp:anchor distT="0" distB="0" distL="114300" distR="114300" simplePos="0" relativeHeight="251657728" behindDoc="1" locked="0" layoutInCell="1" allowOverlap="1" wp14:anchorId="16C1DBE7" wp14:editId="19998EF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531610" cy="185420"/>
          <wp:effectExtent l="0" t="0" r="2540" b="5080"/>
          <wp:wrapNone/>
          <wp:docPr id="16" name="obrázek 16" descr="SPU_papirA4-zapati-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PU_papirA4-zapati-IC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61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5680" behindDoc="1" locked="0" layoutInCell="1" allowOverlap="1" wp14:anchorId="3AA7B09C" wp14:editId="2EB54C2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88610" cy="8086725"/>
          <wp:effectExtent l="0" t="0" r="2540" b="9525"/>
          <wp:wrapNone/>
          <wp:docPr id="13" name="obrázek 13" descr="SPU_papirA4-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SPU_papirA4-IC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8610" cy="808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184E">
      <w:rPr>
        <w:noProof/>
        <w:lang w:val="en-US"/>
      </w:rPr>
      <w:pict w14:anchorId="798D9A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33" type="#_x0000_t75" style="position:absolute;margin-left:0;margin-top:0;width:514.3pt;height:771.8pt;z-index:-251656704;mso-wrap-edited:f;mso-position-horizontal:center;mso-position-horizontal-relative:margin;mso-position-vertical:center;mso-position-vertical-relative:margin" wrapcoords="-31 0 -31 21558 21600 21558 21600 0 -31 0">
          <v:imagedata r:id="rId3" o:title="SPU_papirA4-5d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587B6" w14:textId="1478F419" w:rsidR="00093CEC" w:rsidRDefault="00E86E0A" w:rsidP="00431128">
    <w:pPr>
      <w:pStyle w:val="Zhlav"/>
      <w:tabs>
        <w:tab w:val="left" w:pos="7290"/>
      </w:tabs>
    </w:pPr>
    <w:r w:rsidRPr="00705D2B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F391428" wp14:editId="766F2E8A">
              <wp:simplePos x="0" y="0"/>
              <wp:positionH relativeFrom="column">
                <wp:posOffset>729615</wp:posOffset>
              </wp:positionH>
              <wp:positionV relativeFrom="paragraph">
                <wp:posOffset>116205</wp:posOffset>
              </wp:positionV>
              <wp:extent cx="5229225" cy="883920"/>
              <wp:effectExtent l="0" t="0" r="0" b="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29225" cy="883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5417C7" w14:textId="77777777" w:rsidR="00E86E0A" w:rsidRDefault="00E86E0A" w:rsidP="00E86E0A">
                          <w:pPr>
                            <w:tabs>
                              <w:tab w:val="left" w:pos="0"/>
                              <w:tab w:val="left" w:pos="990"/>
                              <w:tab w:val="left" w:pos="7812"/>
                            </w:tabs>
                            <w:spacing w:line="276" w:lineRule="auto"/>
                            <w:ind w:right="-18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28"/>
                              <w:szCs w:val="28"/>
                            </w:rPr>
                            <w:t>STÁTNÍ POZEMKOVÝ ÚŘAD</w:t>
                          </w:r>
                        </w:p>
                        <w:p w14:paraId="3D20FD18" w14:textId="0CBDAF83" w:rsidR="00E86E0A" w:rsidRDefault="00E86E0A" w:rsidP="00E86E0A">
                          <w:pPr>
                            <w:spacing w:line="276" w:lineRule="auto"/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ED0AE3"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8"/>
                              <w:szCs w:val="8"/>
                            </w:rPr>
                            <w:t xml:space="preserve"> </w:t>
                          </w:r>
                          <w:r w:rsidRPr="00705D2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Sídlo: Husinecká 1024/</w:t>
                          </w:r>
                          <w:proofErr w:type="gramStart"/>
                          <w:r w:rsidRPr="00705D2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11a</w:t>
                          </w:r>
                          <w:proofErr w:type="gramEnd"/>
                          <w:r w:rsidRPr="00705D2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, 130 00 Praha 3 - Žižkov, IČO: 01312774, DIČ: CZ 01312774</w:t>
                          </w:r>
                          <w:r w:rsidRPr="005A61A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br/>
                          </w:r>
                          <w:r w:rsidRPr="00D964E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Krajský pozemkový úřad pro </w:t>
                          </w:r>
                          <w:r w:rsidR="0022781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Karlovarský k</w:t>
                          </w:r>
                          <w:r w:rsidRPr="00D964E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raj, </w:t>
                          </w:r>
                          <w:r w:rsidR="0022781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Chebská 73/48</w:t>
                          </w:r>
                          <w:r w:rsidRPr="00D964E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, </w:t>
                          </w:r>
                          <w:r w:rsidR="0022781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360 06 Karlovy Vary</w:t>
                          </w:r>
                        </w:p>
                        <w:p w14:paraId="359A465B" w14:textId="4902C942" w:rsidR="00E86E0A" w:rsidRDefault="00E86E0A" w:rsidP="00E86E0A">
                          <w:pPr>
                            <w:spacing w:line="276" w:lineRule="auto"/>
                            <w:jc w:val="right"/>
                          </w:pPr>
                        </w:p>
                        <w:p w14:paraId="7A89D338" w14:textId="77777777" w:rsidR="00E86E0A" w:rsidRPr="005A61AB" w:rsidRDefault="00E86E0A" w:rsidP="00E86E0A">
                          <w:pPr>
                            <w:tabs>
                              <w:tab w:val="left" w:pos="0"/>
                              <w:tab w:val="left" w:pos="990"/>
                              <w:tab w:val="left" w:pos="7812"/>
                            </w:tabs>
                            <w:ind w:left="-810" w:right="-96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8"/>
                              <w:szCs w:val="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3914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7.45pt;margin-top:9.15pt;width:411.75pt;height:69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" filled="f" stroked="f">
              <v:textbox>
                <w:txbxContent>
                  <w:p w14:paraId="285417C7" w14:textId="77777777" w:rsidR="00E86E0A" w:rsidRDefault="00E86E0A" w:rsidP="00E86E0A">
                    <w:pPr>
                      <w:tabs>
                        <w:tab w:val="left" w:pos="0"/>
                        <w:tab w:val="left" w:pos="990"/>
                        <w:tab w:val="left" w:pos="7812"/>
                      </w:tabs>
                      <w:spacing w:line="276" w:lineRule="auto"/>
                      <w:ind w:right="-18"/>
                      <w:jc w:val="right"/>
                      <w:rPr>
                        <w:rFonts w:ascii="Arial" w:hAnsi="Arial" w:cs="Arial"/>
                        <w:b/>
                        <w:bCs/>
                        <w:color w:val="13A54D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13A54D"/>
                        <w:sz w:val="28"/>
                        <w:szCs w:val="28"/>
                      </w:rPr>
                      <w:t>STÁTNÍ POZEMKOVÝ ÚŘAD</w:t>
                    </w:r>
                  </w:p>
                  <w:p w14:paraId="3D20FD18" w14:textId="0CBDAF83" w:rsidR="00E86E0A" w:rsidRDefault="00E86E0A" w:rsidP="00E86E0A">
                    <w:pPr>
                      <w:spacing w:line="276" w:lineRule="auto"/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ED0AE3">
                      <w:rPr>
                        <w:rFonts w:ascii="Arial" w:hAnsi="Arial" w:cs="Arial"/>
                        <w:b/>
                        <w:bCs/>
                        <w:color w:val="13A54D"/>
                        <w:sz w:val="8"/>
                        <w:szCs w:val="8"/>
                      </w:rPr>
                      <w:t xml:space="preserve"> </w:t>
                    </w:r>
                    <w:r w:rsidRPr="00705D2B">
                      <w:rPr>
                        <w:rFonts w:ascii="Arial" w:hAnsi="Arial" w:cs="Arial"/>
                        <w:sz w:val="18"/>
                        <w:szCs w:val="18"/>
                      </w:rPr>
                      <w:t>Sídlo: Husinecká 1024/</w:t>
                    </w:r>
                    <w:proofErr w:type="gramStart"/>
                    <w:r w:rsidRPr="00705D2B">
                      <w:rPr>
                        <w:rFonts w:ascii="Arial" w:hAnsi="Arial" w:cs="Arial"/>
                        <w:sz w:val="18"/>
                        <w:szCs w:val="18"/>
                      </w:rPr>
                      <w:t>11a</w:t>
                    </w:r>
                    <w:proofErr w:type="gramEnd"/>
                    <w:r w:rsidRPr="00705D2B">
                      <w:rPr>
                        <w:rFonts w:ascii="Arial" w:hAnsi="Arial" w:cs="Arial"/>
                        <w:sz w:val="18"/>
                        <w:szCs w:val="18"/>
                      </w:rPr>
                      <w:t>, 130 00 Praha 3 - Žižkov, IČO: 01312774, DIČ: CZ 01312774</w:t>
                    </w:r>
                    <w:r w:rsidRPr="005A61AB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br/>
                    </w:r>
                    <w:r w:rsidRPr="00D964E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Krajský pozemkový úřad pro </w:t>
                    </w:r>
                    <w:r w:rsidR="00227815">
                      <w:rPr>
                        <w:rFonts w:ascii="Arial" w:hAnsi="Arial" w:cs="Arial"/>
                        <w:sz w:val="18"/>
                        <w:szCs w:val="18"/>
                      </w:rPr>
                      <w:t>Karlovarský k</w:t>
                    </w:r>
                    <w:r w:rsidRPr="00D964E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raj, </w:t>
                    </w:r>
                    <w:r w:rsidR="00227815">
                      <w:rPr>
                        <w:rFonts w:ascii="Arial" w:hAnsi="Arial" w:cs="Arial"/>
                        <w:sz w:val="18"/>
                        <w:szCs w:val="18"/>
                      </w:rPr>
                      <w:t>Chebská 73/48</w:t>
                    </w:r>
                    <w:r w:rsidRPr="00D964E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, </w:t>
                    </w:r>
                    <w:r w:rsidR="00227815">
                      <w:rPr>
                        <w:rFonts w:ascii="Arial" w:hAnsi="Arial" w:cs="Arial"/>
                        <w:sz w:val="18"/>
                        <w:szCs w:val="18"/>
                      </w:rPr>
                      <w:t>360 06 Karlovy Vary</w:t>
                    </w:r>
                  </w:p>
                  <w:p w14:paraId="359A465B" w14:textId="4902C942" w:rsidR="00E86E0A" w:rsidRDefault="00E86E0A" w:rsidP="00E86E0A">
                    <w:pPr>
                      <w:spacing w:line="276" w:lineRule="auto"/>
                      <w:jc w:val="right"/>
                    </w:pPr>
                  </w:p>
                  <w:p w14:paraId="7A89D338" w14:textId="77777777" w:rsidR="00E86E0A" w:rsidRPr="005A61AB" w:rsidRDefault="00E86E0A" w:rsidP="00E86E0A">
                    <w:pPr>
                      <w:tabs>
                        <w:tab w:val="left" w:pos="0"/>
                        <w:tab w:val="left" w:pos="990"/>
                        <w:tab w:val="left" w:pos="7812"/>
                      </w:tabs>
                      <w:ind w:left="-810" w:right="-96"/>
                      <w:jc w:val="right"/>
                      <w:rPr>
                        <w:rFonts w:ascii="Arial" w:hAnsi="Arial" w:cs="Arial"/>
                        <w:b/>
                        <w:bCs/>
                        <w:color w:val="13A54D"/>
                        <w:sz w:val="8"/>
                        <w:szCs w:val="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C502DB">
      <w:rPr>
        <w:rFonts w:ascii="Arial" w:hAnsi="Arial" w:cs="Arial"/>
        <w:b/>
        <w:bCs/>
        <w:noProof/>
        <w:color w:val="13A54D"/>
        <w:sz w:val="28"/>
        <w:szCs w:val="28"/>
        <w:lang w:eastAsia="cs-CZ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9511326" wp14:editId="72730362">
              <wp:simplePos x="0" y="0"/>
              <wp:positionH relativeFrom="column">
                <wp:posOffset>4438650</wp:posOffset>
              </wp:positionH>
              <wp:positionV relativeFrom="paragraph">
                <wp:posOffset>-103505</wp:posOffset>
              </wp:positionV>
              <wp:extent cx="1520190" cy="182880"/>
              <wp:effectExtent l="0" t="0" r="0" b="0"/>
              <wp:wrapSquare wrapText="bothSides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019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CB9930" w14:textId="77777777" w:rsidR="00431128" w:rsidRDefault="00431128" w:rsidP="00997DE1">
                          <w:pPr>
                            <w:ind w:left="1530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511326" id="Text Box 4" o:spid="_x0000_s1028" type="#_x0000_t202" style="position:absolute;margin-left:349.5pt;margin-top:-8.15pt;width:119.7pt;height:14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" filled="f" stroked="f">
              <v:textbox inset="0,0">
                <w:txbxContent>
                  <w:p w14:paraId="44CB9930" w14:textId="77777777" w:rsidR="00431128" w:rsidRDefault="00431128" w:rsidP="00997DE1">
                    <w:pPr>
                      <w:ind w:left="1530"/>
                      <w:jc w:val="right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32184E">
      <w:rPr>
        <w:noProof/>
        <w:lang w:val="en-US"/>
      </w:rPr>
      <w:pict w14:anchorId="028A3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8" type="#_x0000_t75" style="position:absolute;margin-left:-21.05pt;margin-top:-99pt;width:493.5pt;height:774pt;z-index:-251655680;mso-wrap-edited:f;mso-position-horizontal-relative:margin;mso-position-vertical-relative:margin" wrapcoords="-38 0 -38 21549 21600 21549 21600 0 -38 0">
          <v:imagedata r:id="rId1" o:title="SPU_papirA4-I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57E33"/>
    <w:multiLevelType w:val="hybridMultilevel"/>
    <w:tmpl w:val="A8E858A4"/>
    <w:lvl w:ilvl="0" w:tplc="A8A0ADF8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92030C"/>
    <w:multiLevelType w:val="hybridMultilevel"/>
    <w:tmpl w:val="B4941E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7C0"/>
    <w:rsid w:val="000432EA"/>
    <w:rsid w:val="0005310E"/>
    <w:rsid w:val="00055DD8"/>
    <w:rsid w:val="000756E2"/>
    <w:rsid w:val="000878CD"/>
    <w:rsid w:val="00093CEC"/>
    <w:rsid w:val="000A30FB"/>
    <w:rsid w:val="000C3927"/>
    <w:rsid w:val="000C6893"/>
    <w:rsid w:val="000D357B"/>
    <w:rsid w:val="000F20DA"/>
    <w:rsid w:val="00105A33"/>
    <w:rsid w:val="00120CE7"/>
    <w:rsid w:val="00150F22"/>
    <w:rsid w:val="001815A9"/>
    <w:rsid w:val="00183C15"/>
    <w:rsid w:val="001C03EE"/>
    <w:rsid w:val="00217AF0"/>
    <w:rsid w:val="00227815"/>
    <w:rsid w:val="00233AB6"/>
    <w:rsid w:val="00273861"/>
    <w:rsid w:val="002808A9"/>
    <w:rsid w:val="002834BF"/>
    <w:rsid w:val="002B521B"/>
    <w:rsid w:val="002B7AB6"/>
    <w:rsid w:val="002E04F3"/>
    <w:rsid w:val="0032184E"/>
    <w:rsid w:val="0033403D"/>
    <w:rsid w:val="00371D54"/>
    <w:rsid w:val="003747BF"/>
    <w:rsid w:val="00376743"/>
    <w:rsid w:val="003777C4"/>
    <w:rsid w:val="0038410D"/>
    <w:rsid w:val="003D1E7E"/>
    <w:rsid w:val="003E55F9"/>
    <w:rsid w:val="00415198"/>
    <w:rsid w:val="00431128"/>
    <w:rsid w:val="0049539A"/>
    <w:rsid w:val="004C6618"/>
    <w:rsid w:val="0052642D"/>
    <w:rsid w:val="005302A4"/>
    <w:rsid w:val="00540922"/>
    <w:rsid w:val="005A61AB"/>
    <w:rsid w:val="005E52A0"/>
    <w:rsid w:val="00605C54"/>
    <w:rsid w:val="00621503"/>
    <w:rsid w:val="00674034"/>
    <w:rsid w:val="006818A7"/>
    <w:rsid w:val="006B488D"/>
    <w:rsid w:val="006D490A"/>
    <w:rsid w:val="006E06A3"/>
    <w:rsid w:val="006F5E56"/>
    <w:rsid w:val="00705D2B"/>
    <w:rsid w:val="00762BF0"/>
    <w:rsid w:val="00766D99"/>
    <w:rsid w:val="00774476"/>
    <w:rsid w:val="00776D76"/>
    <w:rsid w:val="007A5EB9"/>
    <w:rsid w:val="007C3BAD"/>
    <w:rsid w:val="007C7716"/>
    <w:rsid w:val="007E20E4"/>
    <w:rsid w:val="007E7BF5"/>
    <w:rsid w:val="007F25CC"/>
    <w:rsid w:val="0080200D"/>
    <w:rsid w:val="008115CC"/>
    <w:rsid w:val="0084471F"/>
    <w:rsid w:val="008632DE"/>
    <w:rsid w:val="00874539"/>
    <w:rsid w:val="00882ED3"/>
    <w:rsid w:val="008E6C61"/>
    <w:rsid w:val="008F5375"/>
    <w:rsid w:val="009119C8"/>
    <w:rsid w:val="009161D8"/>
    <w:rsid w:val="00927DB5"/>
    <w:rsid w:val="00963CC4"/>
    <w:rsid w:val="009730FA"/>
    <w:rsid w:val="00997DE1"/>
    <w:rsid w:val="009A0922"/>
    <w:rsid w:val="009D1926"/>
    <w:rsid w:val="009E295B"/>
    <w:rsid w:val="009E6970"/>
    <w:rsid w:val="009F6488"/>
    <w:rsid w:val="00A00602"/>
    <w:rsid w:val="00AC793E"/>
    <w:rsid w:val="00AE1624"/>
    <w:rsid w:val="00AE3879"/>
    <w:rsid w:val="00AE70F3"/>
    <w:rsid w:val="00AF1418"/>
    <w:rsid w:val="00B012B6"/>
    <w:rsid w:val="00B150AA"/>
    <w:rsid w:val="00B32AF2"/>
    <w:rsid w:val="00B422A5"/>
    <w:rsid w:val="00B541D0"/>
    <w:rsid w:val="00B719B3"/>
    <w:rsid w:val="00BA64B9"/>
    <w:rsid w:val="00C05024"/>
    <w:rsid w:val="00C16089"/>
    <w:rsid w:val="00C32D51"/>
    <w:rsid w:val="00C4536E"/>
    <w:rsid w:val="00C45BBF"/>
    <w:rsid w:val="00C502DB"/>
    <w:rsid w:val="00C630E0"/>
    <w:rsid w:val="00C804D8"/>
    <w:rsid w:val="00C93552"/>
    <w:rsid w:val="00CF67C0"/>
    <w:rsid w:val="00D03167"/>
    <w:rsid w:val="00D2634D"/>
    <w:rsid w:val="00D37CAC"/>
    <w:rsid w:val="00D465E9"/>
    <w:rsid w:val="00D753F4"/>
    <w:rsid w:val="00D964EE"/>
    <w:rsid w:val="00DB11D8"/>
    <w:rsid w:val="00DB4F90"/>
    <w:rsid w:val="00DD3511"/>
    <w:rsid w:val="00DE647E"/>
    <w:rsid w:val="00E11B27"/>
    <w:rsid w:val="00E30B53"/>
    <w:rsid w:val="00E610C6"/>
    <w:rsid w:val="00E8633B"/>
    <w:rsid w:val="00E86E0A"/>
    <w:rsid w:val="00EC79F6"/>
    <w:rsid w:val="00ED0AE3"/>
    <w:rsid w:val="00EE6420"/>
    <w:rsid w:val="00EF1BF7"/>
    <w:rsid w:val="00F304EE"/>
    <w:rsid w:val="00F322A2"/>
    <w:rsid w:val="00F41EE1"/>
    <w:rsid w:val="00F605D8"/>
    <w:rsid w:val="00FA28E4"/>
    <w:rsid w:val="00FE0CD4"/>
    <w:rsid w:val="00FE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8372AF"/>
  <w14:defaultImageDpi w14:val="300"/>
  <w15:docId w15:val="{030FCC38-AF88-49A1-B2DE-C5F7BF94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17AF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B32AF2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2AF2"/>
    <w:rPr>
      <w:rFonts w:ascii="Lucida Grande CE" w:hAnsi="Lucida Grande CE" w:cs="Lucida Grande CE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7E7BF5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3777C4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777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5E16A39-0F8F-4E64-B868-F6209C3E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Lucka</dc:creator>
  <cp:keywords/>
  <dc:description/>
  <cp:lastModifiedBy>Kalendová Petra</cp:lastModifiedBy>
  <cp:revision>2</cp:revision>
  <cp:lastPrinted>2020-12-09T11:29:00Z</cp:lastPrinted>
  <dcterms:created xsi:type="dcterms:W3CDTF">2021-05-12T09:58:00Z</dcterms:created>
  <dcterms:modified xsi:type="dcterms:W3CDTF">2021-05-12T09:58:00Z</dcterms:modified>
</cp:coreProperties>
</file>